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E5C" w:rsidRDefault="00F0632E">
      <w:pPr>
        <w:spacing w:after="0" w:line="519" w:lineRule="exact"/>
        <w:ind w:right="911" w:firstLine="957"/>
        <w:jc w:val="distribute"/>
        <w:rPr>
          <w:rFonts w:ascii="맑은 고딕" w:eastAsia="맑은 고딕" w:hAnsi="맑은 고딕"/>
          <w:w w:val="90"/>
          <w:sz w:val="18"/>
          <w:szCs w:val="18"/>
        </w:rPr>
      </w:pPr>
      <w:r>
        <w:rPr>
          <w:rFonts w:ascii="맑은 고딕" w:eastAsia="맑은 고딕" w:hAnsi="맑은 고딕" w:hint="eastAsia"/>
          <w:w w:val="90"/>
          <w:sz w:val="36"/>
          <w:szCs w:val="36"/>
        </w:rPr>
        <w:t>게임&amp;콘텐츠 기업 법률자문 오피스아워 신청서</w:t>
      </w:r>
    </w:p>
    <w:p w:rsidR="00F0632E" w:rsidRDefault="00F0632E">
      <w:pPr>
        <w:spacing w:after="0" w:line="353" w:lineRule="exact"/>
        <w:ind w:firstLine="3775"/>
        <w:jc w:val="distribute"/>
        <w:rPr>
          <w:rFonts w:ascii="맑은 고딕" w:eastAsia="맑은 고딕" w:hAnsi="맑은 고딕"/>
          <w:color w:val="0000FF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0000FF"/>
          <w:w w:val="90"/>
          <w:sz w:val="20"/>
          <w:szCs w:val="20"/>
        </w:rPr>
        <w:t>※ 이메일 (duarudqls09@busanit.or.kr)로 발송해 주시기 바랍니다.</w:t>
      </w:r>
    </w:p>
    <w:p w:rsidR="00F0632E" w:rsidRDefault="00F40261">
      <w:pPr>
        <w:spacing w:after="0" w:line="240" w:lineRule="exac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96pt;margin-top:106pt;width:112pt;height:0;z-index:251647488;mso-position-horizontal-relative:page;mso-position-vertical-relative:page" o:connectortype="straight" strokecolor="blue" strokeweight="0">
            <w10:wrap anchorx="page" anchory="page"/>
          </v:shape>
        </w:pict>
      </w:r>
      <w:r>
        <w:rPr>
          <w:noProof/>
        </w:rPr>
        <w:pict>
          <v:rect id="_x0000_s1030" style="position:absolute;margin-left:58pt;margin-top:117pt;width:80pt;height:12pt;z-index:-251655680;mso-position-horizontal-relative:page;mso-position-vertical-relative:page" fillcolor="#f1f1f1" stroked="f">
            <v:textbox inset="0,0,0,0">
              <w:txbxContent>
                <w:p w:rsidR="00F0632E" w:rsidRDefault="00F0632E">
                  <w:pPr>
                    <w:spacing w:after="0" w:line="236" w:lineRule="exact"/>
                    <w:ind w:firstLine="248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기업명/성명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049" style="position:absolute;margin-left:304pt;margin-top:117pt;width:99pt;height:12pt;z-index:-251654656;mso-position-horizontal-relative:page;mso-position-vertical-relative:page" fillcolor="#f1f1f1" stroked="f">
            <v:textbox inset="0,0,0,0">
              <w:txbxContent>
                <w:p w:rsidR="00F0632E" w:rsidRDefault="00F0632E">
                  <w:pPr>
                    <w:spacing w:after="0" w:line="236" w:lineRule="exact"/>
                    <w:ind w:firstLine="522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산업 분야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048" type="#_x0000_t32" style="position:absolute;margin-left:138pt;margin-top:117pt;width:0;height:26pt;z-index:25164851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>
          <v:shape id="_x0000_s1047" type="#_x0000_t32" style="position:absolute;margin-left:304pt;margin-top:117pt;width:0;height:26pt;z-index:25164953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>
          <v:shape id="_x0000_s1046" type="#_x0000_t32" style="position:absolute;margin-left:404pt;margin-top:117pt;width:0;height:26pt;z-index:25165056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>
          <v:shape id="_x0000_s1045" type="#_x0000_t32" style="position:absolute;margin-left:58pt;margin-top:117pt;width:479pt;height:0;z-index:251651584;mso-position-horizontal-relative:page;mso-position-vertical-relative:page" o:connectortype="straight" strokeweight="1pt">
            <w10:wrap anchorx="page" anchory="page"/>
          </v:shape>
        </w:pict>
      </w:r>
    </w:p>
    <w:p w:rsidR="00F0632E" w:rsidRDefault="00F0632E">
      <w:pPr>
        <w:spacing w:after="0" w:line="215" w:lineRule="exact"/>
        <w:ind w:right="6311" w:firstLine="330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/</w:t>
      </w:r>
    </w:p>
    <w:p w:rsidR="00F0632E" w:rsidRDefault="00F40261">
      <w:pPr>
        <w:spacing w:after="0" w:line="240" w:lineRule="exact"/>
      </w:pPr>
      <w:r>
        <w:rPr>
          <w:noProof/>
        </w:rPr>
        <w:pict>
          <v:rect id="_x0000_s1044" style="position:absolute;margin-left:58pt;margin-top:130pt;width:80pt;height:12pt;z-index:-251653632;mso-position-horizontal-relative:page;mso-position-vertical-relative:page" fillcolor="#f1f1f1" stroked="f">
            <v:textbox inset="0,0,0,0">
              <w:txbxContent>
                <w:p w:rsidR="00F0632E" w:rsidRDefault="00F0632E">
                  <w:pPr>
                    <w:spacing w:after="0" w:line="236" w:lineRule="exact"/>
                    <w:ind w:firstLine="181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휴대전화번호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043" style="position:absolute;margin-left:304pt;margin-top:130pt;width:99pt;height:12pt;z-index:-251652608;mso-position-horizontal-relative:page;mso-position-vertical-relative:page" fillcolor="#f1f1f1" stroked="f">
            <v:textbox inset="0,0,0,0">
              <w:txbxContent>
                <w:p w:rsidR="00F0632E" w:rsidRDefault="00F0632E">
                  <w:pPr>
                    <w:spacing w:after="0" w:line="236" w:lineRule="exact"/>
                    <w:ind w:firstLine="671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이메일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042" type="#_x0000_t32" style="position:absolute;margin-left:58pt;margin-top:130pt;width:479pt;height:0;z-index:25165260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>
          <v:rect id="_x0000_s1041" style="position:absolute;margin-left:58pt;margin-top:143pt;width:479pt;height:12pt;z-index:-251651584;mso-position-horizontal-relative:page;mso-position-vertical-relative:page" fillcolor="#f1f1f1" stroked="f">
            <v:textbox inset="0,0,0,0">
              <w:txbxContent>
                <w:p w:rsidR="00F0632E" w:rsidRDefault="00F0632E">
                  <w:pPr>
                    <w:spacing w:after="0" w:line="236" w:lineRule="exact"/>
                    <w:ind w:firstLine="3868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법률자문 신청 내용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040" type="#_x0000_t32" style="position:absolute;margin-left:58pt;margin-top:143pt;width:479pt;height:0;z-index:25165363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>
          <v:rect id="_x0000_s1039" style="position:absolute;margin-left:58pt;margin-top:155pt;width:80pt;height:51pt;z-index:-251650560;mso-position-horizontal-relative:page;mso-position-vertical-relative:page" fillcolor="#f1f1f1" stroked="f">
            <v:textbox inset="0,0,0,0">
              <w:txbxContent>
                <w:p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:rsidR="00F0632E" w:rsidRDefault="00F0632E">
                  <w:pPr>
                    <w:spacing w:after="0" w:line="226" w:lineRule="exact"/>
                    <w:ind w:firstLine="282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상담컨설팅</w:t>
                  </w:r>
                </w:p>
                <w:p w:rsidR="00F0632E" w:rsidRDefault="00F0632E">
                  <w:pPr>
                    <w:spacing w:after="0" w:line="316" w:lineRule="exact"/>
                    <w:ind w:firstLine="330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주요 내용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038" type="#_x0000_t32" style="position:absolute;margin-left:138pt;margin-top:155pt;width:0;height:306pt;z-index:25165465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>
          <v:shape id="_x0000_s1037" type="#_x0000_t32" style="position:absolute;margin-left:58pt;margin-top:155pt;width:479pt;height:0;z-index:251655680;mso-position-horizontal-relative:page;mso-position-vertical-relative:page" o:connectortype="straight" strokeweight="0">
            <w10:wrap anchorx="page" anchory="page"/>
          </v:shape>
        </w:pict>
      </w: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92" w:lineRule="exact"/>
        <w:ind w:right="3031" w:firstLine="1864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(해당 칸에 √ 또는 ■ 로 표시해 주시기 바랍니다.)</w:t>
      </w:r>
    </w:p>
    <w:p w:rsidR="00F0632E" w:rsidRDefault="00F0632E">
      <w:pPr>
        <w:tabs>
          <w:tab w:val="left" w:pos="5762"/>
        </w:tabs>
        <w:spacing w:after="0" w:line="254" w:lineRule="exact"/>
        <w:ind w:right="2691" w:firstLine="1864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□ 계약 관련</w:t>
      </w:r>
      <w:r>
        <w:tab/>
      </w:r>
      <w:r>
        <w:rPr>
          <w:rFonts w:ascii="맑은 고딕" w:eastAsia="맑은 고딕" w:hAnsi="맑은 고딕" w:hint="eastAsia"/>
          <w:w w:val="90"/>
          <w:sz w:val="20"/>
          <w:szCs w:val="20"/>
        </w:rPr>
        <w:t>□ 투자 관련</w:t>
      </w:r>
    </w:p>
    <w:p w:rsidR="00F0632E" w:rsidRDefault="00F0632E">
      <w:pPr>
        <w:tabs>
          <w:tab w:val="left" w:pos="5762"/>
        </w:tabs>
        <w:spacing w:after="0" w:line="259" w:lineRule="exact"/>
        <w:ind w:right="791" w:firstLine="1864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□ 저작권, 상표권 등 지식재산권 관련</w:t>
      </w:r>
      <w:r>
        <w:tab/>
      </w:r>
      <w:r>
        <w:rPr>
          <w:rFonts w:ascii="맑은 고딕" w:eastAsia="맑은 고딕" w:hAnsi="맑은 고딕" w:hint="eastAsia"/>
          <w:w w:val="90"/>
          <w:sz w:val="20"/>
          <w:szCs w:val="20"/>
        </w:rPr>
        <w:t>□ 인사·노무 등 회사 운영 관련</w:t>
      </w:r>
    </w:p>
    <w:p w:rsidR="00F0632E" w:rsidRDefault="00F0632E">
      <w:pPr>
        <w:tabs>
          <w:tab w:val="left" w:pos="5426"/>
        </w:tabs>
        <w:spacing w:after="0" w:line="254" w:lineRule="exact"/>
        <w:ind w:right="4171" w:firstLine="1864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□ 기타(</w:t>
      </w:r>
      <w:r>
        <w:tab/>
      </w:r>
      <w:r>
        <w:rPr>
          <w:rFonts w:ascii="맑은 고딕" w:eastAsia="맑은 고딕" w:hAnsi="맑은 고딕" w:hint="eastAsia"/>
          <w:w w:val="90"/>
          <w:sz w:val="20"/>
          <w:szCs w:val="20"/>
        </w:rPr>
        <w:t>)</w:t>
      </w:r>
    </w:p>
    <w:p w:rsidR="00F0632E" w:rsidRDefault="00F0632E">
      <w:pPr>
        <w:sectPr w:rsidR="00F0632E" w:rsidSect="00F0632E">
          <w:pgSz w:w="11904" w:h="16838"/>
          <w:pgMar w:top="1254" w:right="1073" w:bottom="840" w:left="1102" w:header="706" w:footer="706" w:gutter="0"/>
          <w:cols w:space="720"/>
          <w:docGrid w:type="lines" w:linePitch="360"/>
        </w:sectPr>
      </w:pPr>
    </w:p>
    <w:p w:rsidR="00F0632E" w:rsidRDefault="00F40261">
      <w:pPr>
        <w:spacing w:after="0" w:line="240" w:lineRule="exact"/>
      </w:pPr>
      <w:r>
        <w:rPr>
          <w:noProof/>
        </w:rPr>
        <w:lastRenderedPageBreak/>
        <w:pict>
          <v:rect id="_x0000_s1036" style="position:absolute;margin-left:58pt;margin-top:207pt;width:80pt;height:235pt;z-index:-251649536;mso-position-horizontal-relative:page;mso-position-vertical-relative:page" fillcolor="#f1f1f1" stroked="f">
            <v:textbox inset="0,0,0,0">
              <w:txbxContent>
                <w:p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:rsidR="00F0632E" w:rsidRDefault="00F0632E">
                  <w:pPr>
                    <w:spacing w:after="0" w:line="255" w:lineRule="exact"/>
                    <w:ind w:firstLine="38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질의사항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035" type="#_x0000_t32" style="position:absolute;margin-left:58pt;margin-top:207pt;width:479pt;height:0;z-index:25165670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>
          <v:rect id="_x0000_s1034" style="position:absolute;margin-left:58pt;margin-top:443pt;width:80pt;height:18pt;z-index:-251648512;mso-position-horizontal-relative:page;mso-position-vertical-relative:page" fillcolor="#f1f1f1" stroked="f">
            <v:textbox inset="0,0,0,0">
              <w:txbxContent>
                <w:p w:rsidR="00F0632E" w:rsidRDefault="00F0632E">
                  <w:pPr>
                    <w:tabs>
                      <w:tab w:val="left" w:pos="1113"/>
                    </w:tabs>
                    <w:spacing w:after="0" w:line="285" w:lineRule="exact"/>
                    <w:ind w:firstLine="104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18"/>
                      <w:szCs w:val="18"/>
                    </w:rPr>
                    <w:t>비대면상담</w:t>
                  </w:r>
                  <w:r>
                    <w:tab/>
                  </w:r>
                  <w:r>
                    <w:rPr>
                      <w:rFonts w:ascii="맑은 고딕" w:eastAsia="맑은 고딕" w:hAnsi="맑은 고딕" w:hint="eastAsia"/>
                      <w:w w:val="90"/>
                      <w:sz w:val="18"/>
                      <w:szCs w:val="18"/>
                    </w:rPr>
                    <w:t>안내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033" type="#_x0000_t32" style="position:absolute;margin-left:58pt;margin-top:443pt;width:479pt;height:0;z-index:251657728;mso-position-horizontal-relative:page;mso-position-vertical-relative:page" o:connectortype="straight" strokeweight="0">
            <w10:wrap anchorx="page" anchory="page"/>
          </v:shape>
        </w:pict>
      </w: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Pr="00FF142F" w:rsidRDefault="00FF142F" w:rsidP="00FF142F">
      <w:pPr>
        <w:spacing w:after="0" w:line="235" w:lineRule="exact"/>
        <w:ind w:right="671" w:firstLine="184"/>
        <w:rPr>
          <w:rFonts w:ascii="맑은 고딕" w:eastAsia="맑은 고딕" w:hAnsi="맑은 고딕" w:hint="eastAsia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spacing w:val="-28"/>
          <w:w w:val="90"/>
          <w:sz w:val="20"/>
          <w:szCs w:val="20"/>
        </w:rPr>
        <w:t xml:space="preserve">                                                 </w:t>
      </w:r>
      <w:r w:rsidRPr="00FF142F">
        <w:rPr>
          <w:rFonts w:ascii="맑은 고딕" w:eastAsia="맑은 고딕" w:hAnsi="맑은 고딕" w:hint="eastAsia"/>
          <w:w w:val="90"/>
          <w:sz w:val="20"/>
          <w:szCs w:val="20"/>
        </w:rPr>
        <w:t>신청 내용에 따</w:t>
      </w:r>
      <w:r>
        <w:rPr>
          <w:rFonts w:ascii="맑은 고딕" w:eastAsia="맑은 고딕" w:hAnsi="맑은 고딕" w:hint="eastAsia"/>
          <w:w w:val="90"/>
          <w:sz w:val="20"/>
          <w:szCs w:val="20"/>
        </w:rPr>
        <w:t>라</w:t>
      </w:r>
      <w:r w:rsidRPr="00FF142F">
        <w:rPr>
          <w:rFonts w:ascii="맑은 고딕" w:eastAsia="맑은 고딕" w:hAnsi="맑은 고딕" w:hint="eastAsia"/>
          <w:w w:val="90"/>
          <w:sz w:val="20"/>
          <w:szCs w:val="20"/>
        </w:rPr>
        <w:t xml:space="preserve"> 비대면(전화,</w:t>
      </w:r>
      <w:r w:rsidRPr="00FF142F">
        <w:rPr>
          <w:rFonts w:ascii="맑은 고딕" w:eastAsia="맑은 고딕" w:hAnsi="맑은 고딕"/>
          <w:w w:val="90"/>
          <w:sz w:val="20"/>
          <w:szCs w:val="20"/>
        </w:rPr>
        <w:t xml:space="preserve"> </w:t>
      </w:r>
      <w:r w:rsidRPr="00FF142F">
        <w:rPr>
          <w:rFonts w:ascii="맑은 고딕" w:eastAsia="맑은 고딕" w:hAnsi="맑은 고딕" w:hint="eastAsia"/>
          <w:w w:val="90"/>
          <w:sz w:val="20"/>
          <w:szCs w:val="20"/>
        </w:rPr>
        <w:t>화상회의)으로 법률상담이 제공될 수 있습니다.</w:t>
      </w:r>
    </w:p>
    <w:p w:rsidR="00F0632E" w:rsidRDefault="00F40261">
      <w:pPr>
        <w:spacing w:after="0" w:line="240" w:lineRule="exact"/>
      </w:pPr>
      <w:r>
        <w:rPr>
          <w:noProof/>
        </w:rPr>
        <w:pict>
          <v:shape id="_x0000_s1032" type="#_x0000_t32" style="position:absolute;margin-left:58pt;margin-top:461pt;width:479pt;height:0;z-index:251658752;mso-position-horizontal-relative:page;mso-position-vertical-relative:page" o:connectortype="straight" strokeweight="0">
            <w10:wrap anchorx="page" anchory="page"/>
          </v:shape>
        </w:pict>
      </w:r>
    </w:p>
    <w:p w:rsidR="00F0632E" w:rsidRDefault="00F0632E">
      <w:pPr>
        <w:spacing w:after="0" w:line="220" w:lineRule="exact"/>
        <w:ind w:right="6891" w:firstLine="160"/>
        <w:jc w:val="distribute"/>
        <w:rPr>
          <w:rFonts w:ascii="맑은 고딕" w:eastAsia="맑은 고딕" w:hAnsi="맑은 고딕"/>
          <w:w w:val="90"/>
          <w:sz w:val="10"/>
          <w:szCs w:val="10"/>
          <w:u w:val="single"/>
        </w:rPr>
      </w:pPr>
      <w:r>
        <w:rPr>
          <w:rFonts w:ascii="맑은 고딕" w:eastAsia="맑은 고딕" w:hAnsi="맑은 고딕" w:hint="eastAsia"/>
          <w:w w:val="90"/>
          <w:sz w:val="20"/>
          <w:szCs w:val="20"/>
          <w:u w:val="single"/>
        </w:rPr>
        <w:t>개인정보 수집 및 이용 동의</w:t>
      </w:r>
    </w:p>
    <w:p w:rsidR="00F0632E" w:rsidRDefault="00F0632E">
      <w:pPr>
        <w:spacing w:after="0" w:line="321" w:lineRule="exact"/>
        <w:ind w:right="4051" w:firstLine="16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부산정보산업진흥원은 다음과 같이 개인정보를 수집합니다.</w:t>
      </w:r>
    </w:p>
    <w:p w:rsidR="00F0632E" w:rsidRDefault="00F0632E">
      <w:pPr>
        <w:spacing w:after="0" w:line="321" w:lineRule="exact"/>
        <w:ind w:right="371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1. 개인정보의 수집 이용 목적 : 법률자문 Office Hour의 운영</w:t>
      </w:r>
      <w:bookmarkStart w:id="0" w:name="_GoBack"/>
      <w:bookmarkEnd w:id="0"/>
    </w:p>
    <w:p w:rsidR="00F0632E" w:rsidRDefault="00F0632E">
      <w:pPr>
        <w:spacing w:after="0" w:line="316" w:lineRule="exact"/>
        <w:ind w:right="323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2. 수집하려는 개인정보의 항목 : 성명, 산업분야, 전화번호, 이메일</w:t>
      </w:r>
    </w:p>
    <w:p w:rsidR="00F0632E" w:rsidRDefault="00F0632E">
      <w:pPr>
        <w:spacing w:after="0" w:line="321" w:lineRule="exact"/>
        <w:ind w:right="23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3. 개인정보의 보유 및 이용기간 :⌜게임&amp;콘텐츠 법률자문 오피스아워⌟신청일로부터 1년간 보관</w:t>
      </w: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398" w:lineRule="exact"/>
        <w:ind w:right="291" w:firstLine="16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귀하는 동의를 거부하실 수 있으나, 그 경우 법률자문 오피스아워 이용에 제한이 있을 수 있습니다.</w:t>
      </w:r>
    </w:p>
    <w:p w:rsidR="00F0632E" w:rsidRDefault="00F0632E">
      <w:pPr>
        <w:spacing w:after="0" w:line="321" w:lineRule="exact"/>
        <w:ind w:right="111" w:firstLine="7835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동의 □ 비동의 □</w:t>
      </w:r>
    </w:p>
    <w:p w:rsidR="00F0632E" w:rsidRDefault="00F0632E">
      <w:pPr>
        <w:spacing w:after="0" w:line="302" w:lineRule="exact"/>
        <w:ind w:right="6391" w:firstLine="160"/>
        <w:jc w:val="distribute"/>
        <w:rPr>
          <w:rFonts w:ascii="맑은 고딕" w:eastAsia="맑은 고딕" w:hAnsi="맑은 고딕"/>
          <w:w w:val="90"/>
          <w:sz w:val="10"/>
          <w:szCs w:val="10"/>
          <w:u w:val="single"/>
        </w:rPr>
      </w:pPr>
      <w:r>
        <w:rPr>
          <w:rFonts w:ascii="맑은 고딕" w:eastAsia="맑은 고딕" w:hAnsi="맑은 고딕" w:hint="eastAsia"/>
          <w:w w:val="90"/>
          <w:sz w:val="20"/>
          <w:szCs w:val="20"/>
          <w:u w:val="single"/>
        </w:rPr>
        <w:t>개인정보 제3자 제공에 대한 동의</w:t>
      </w:r>
    </w:p>
    <w:p w:rsidR="00F0632E" w:rsidRDefault="00F0632E">
      <w:pPr>
        <w:spacing w:after="0" w:line="316" w:lineRule="exact"/>
        <w:ind w:right="3051" w:firstLine="16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부산정보산업진흥원은 다음과 같이 개인정보를 제3자에게 제공합니다.</w:t>
      </w:r>
    </w:p>
    <w:p w:rsidR="00F0632E" w:rsidRDefault="00F0632E">
      <w:pPr>
        <w:spacing w:after="0" w:line="321" w:lineRule="exact"/>
        <w:ind w:right="499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1. 개인정보를 제공받는 자 : 법무법인 디라이트</w:t>
      </w:r>
    </w:p>
    <w:p w:rsidR="00F0632E" w:rsidRDefault="00F0632E">
      <w:pPr>
        <w:spacing w:after="0" w:line="321" w:lineRule="exact"/>
        <w:ind w:right="309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2. 개인정보를 제공받는 자의 개인정보 이용 목적 : 법률상담의 제공</w:t>
      </w:r>
    </w:p>
    <w:p w:rsidR="00F0632E" w:rsidRDefault="00F0632E">
      <w:pPr>
        <w:spacing w:after="0" w:line="316" w:lineRule="exact"/>
        <w:ind w:right="343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3. 제공하는 개인정보의 항목 : 성명, 산업분야, 전화번호, 이메일</w:t>
      </w:r>
    </w:p>
    <w:p w:rsidR="00F0632E" w:rsidRDefault="00F0632E">
      <w:pPr>
        <w:spacing w:after="0" w:line="321" w:lineRule="exact"/>
        <w:ind w:right="149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4. 개인정보를 제공받는 자의 개인정보 보유 및 이용 기간 : 법률상담 제공 이후 파기</w:t>
      </w:r>
    </w:p>
    <w:p w:rsidR="00F0632E" w:rsidRDefault="00F0632E">
      <w:pPr>
        <w:spacing w:after="0" w:line="240" w:lineRule="exact"/>
        <w:rPr>
          <w:sz w:val="24"/>
          <w:szCs w:val="24"/>
        </w:rPr>
      </w:pPr>
    </w:p>
    <w:p w:rsidR="00F0632E" w:rsidRDefault="00F0632E">
      <w:pPr>
        <w:spacing w:after="0" w:line="398" w:lineRule="exact"/>
        <w:ind w:right="291" w:firstLine="16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귀하는 동의를 거부하실 수 있으나, 그 경우 법률자문 오피스아워 이용에 제한이 있을 수 있습니다.</w:t>
      </w:r>
    </w:p>
    <w:p w:rsidR="00F0632E" w:rsidRDefault="00F0632E">
      <w:pPr>
        <w:spacing w:after="0" w:line="321" w:lineRule="exact"/>
        <w:ind w:right="111" w:firstLine="7835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동의 □ 비동의 □</w:t>
      </w:r>
    </w:p>
    <w:p w:rsidR="00F0632E" w:rsidRDefault="00F40261">
      <w:pPr>
        <w:spacing w:after="0" w:line="240" w:lineRule="exact"/>
      </w:pPr>
      <w:r>
        <w:rPr>
          <w:noProof/>
        </w:rPr>
        <w:pict>
          <v:shape id="_x0000_s1031" type="#_x0000_t32" style="position:absolute;margin-left:58pt;margin-top:744pt;width:479pt;height:0;z-index:251659776;mso-position-horizontal-relative:page;mso-position-vertical-relative:page" o:connectortype="straight" strokeweight="1pt">
            <w10:wrap anchorx="page" anchory="page"/>
          </v:shape>
        </w:pict>
      </w:r>
    </w:p>
    <w:sectPr w:rsidR="00F0632E">
      <w:type w:val="continuous"/>
      <w:pgSz w:w="11904" w:h="16838"/>
      <w:pgMar w:top="1254" w:right="1073" w:bottom="840" w:left="110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0632E"/>
    <w:rsid w:val="005C2A89"/>
    <w:rsid w:val="00C34E5C"/>
    <w:rsid w:val="00F0632E"/>
    <w:rsid w:val="00F40261"/>
    <w:rsid w:val="00FF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connector" idref="#_x0000_s1026"/>
        <o:r id="V:Rule2" type="connector" idref="#_x0000_s1048"/>
        <o:r id="V:Rule3" type="connector" idref="#_x0000_s1047"/>
        <o:r id="V:Rule4" type="connector" idref="#_x0000_s1046"/>
        <o:r id="V:Rule5" type="connector" idref="#_x0000_s1045"/>
        <o:r id="V:Rule6" type="connector" idref="#_x0000_s1042"/>
        <o:r id="V:Rule7" type="connector" idref="#_x0000_s1040"/>
        <o:r id="V:Rule8" type="connector" idref="#_x0000_s1038"/>
        <o:r id="V:Rule9" type="connector" idref="#_x0000_s1037"/>
        <o:r id="V:Rule10" type="connector" idref="#_x0000_s1035"/>
        <o:r id="V:Rule11" type="connector" idref="#_x0000_s1033"/>
        <o:r id="V:Rule12" type="connector" idref="#_x0000_s1032"/>
        <o:r id="V:Rule13" type="connector" idref="#_x0000_s1031"/>
      </o:rules>
    </o:shapelayout>
  </w:shapeDefaults>
  <w:decimalSymbol w:val="."/>
  <w:listSeparator w:val=","/>
  <w14:docId w14:val="078E0633"/>
  <w15:docId w15:val="{0EA2E908-3C6E-4F4C-A59D-D746D3849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3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서 맑음</cp:lastModifiedBy>
  <cp:revision>9</cp:revision>
  <dcterms:created xsi:type="dcterms:W3CDTF">2016-02-12T09:25:00Z</dcterms:created>
  <dcterms:modified xsi:type="dcterms:W3CDTF">2021-09-14T03:07:00Z</dcterms:modified>
</cp:coreProperties>
</file>